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50.png" ContentType="image/png"/>
  <Override PartName="/word/media/rId53.png" ContentType="image/png"/>
  <Override PartName="/word/media/rId56.png" ContentType="image/png"/>
  <Override PartName="/word/media/rId60.png" ContentType="image/png"/>
  <Override PartName="/word/media/rId63.png" ContentType="image/png"/>
  <Override PartName="/word/media/rId66.png" ContentType="image/png"/>
  <Override PartName="/word/media/rId69.png" ContentType="image/png"/>
  <Override PartName="/word/media/rId72.png" ContentType="image/png"/>
  <Override PartName="/word/media/rId75.png" ContentType="image/png"/>
  <Override PartName="/word/media/rId78.png" ContentType="image/png"/>
  <Override PartName="/word/media/rId25.png" ContentType="image/png"/>
  <Override PartName="/word/media/rId81.png" ContentType="image/png"/>
  <Override PartName="/word/media/rId84.png" ContentType="image/png"/>
  <Override PartName="/word/media/rId87.png" ContentType="image/png"/>
  <Override PartName="/word/media/rId90.png" ContentType="image/png"/>
  <Override PartName="/word/media/rId98.png" ContentType="image/png"/>
  <Override PartName="/word/media/rId102.png" ContentType="image/png"/>
  <Override PartName="/word/media/rId107.png" ContentType="image/png"/>
  <Override PartName="/word/media/rId110.png" ContentType="image/png"/>
  <Override PartName="/word/media/rId113.png" ContentType="image/png"/>
  <Override PartName="/word/media/rId116.png" ContentType="image/png"/>
  <Override PartName="/word/media/rId28.png" ContentType="image/png"/>
  <Override PartName="/word/media/rId121.png" ContentType="image/png"/>
  <Override PartName="/word/media/rId124.png" ContentType="image/png"/>
  <Override PartName="/word/media/rId31.png" ContentType="image/png"/>
  <Override PartName="/word/media/rId34.png" ContentType="image/png"/>
  <Override PartName="/word/media/rId38.png" ContentType="image/png"/>
  <Override PartName="/word/media/rId41.png" ContentType="image/png"/>
  <Override PartName="/word/media/rId44.png" ContentType="image/png"/>
  <Override PartName="/word/media/rId4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Лисенков</w:t>
      </w:r>
      <w:r>
        <w:t xml:space="preserve"> </w:t>
      </w:r>
      <w:r>
        <w:t xml:space="preserve">Егор,</w:t>
      </w:r>
      <w:r>
        <w:t xml:space="preserve"> </w:t>
      </w:r>
      <w:r>
        <w:t xml:space="preserve">НКАбд-03-23</w:t>
      </w:r>
    </w:p>
    <w:p>
      <w:pPr>
        <w:pStyle w:val="Date"/>
      </w:pPr>
      <w:r>
        <w:t xml:space="preserve">28</w:t>
      </w:r>
      <w:r>
        <w:t xml:space="preserve"> </w:t>
      </w:r>
      <w:r>
        <w:t xml:space="preserve">февраля</w:t>
      </w:r>
      <w:r>
        <w:t xml:space="preserve"> </w:t>
      </w:r>
      <w:r>
        <w:t xml:space="preserve">2024</w:t>
      </w:r>
    </w:p>
    <w:bookmarkStart w:id="20" w:name="цель-работы"/>
    <w:p>
      <w:pPr>
        <w:pStyle w:val="Heading2"/>
      </w:pP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21" w:name="задание"/>
    <w:p>
      <w:pPr>
        <w:pStyle w:val="Heading2"/>
      </w:pP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Создание виртуальной машины</w:t>
      </w:r>
    </w:p>
    <w:p>
      <w:pPr>
        <w:pStyle w:val="Compact"/>
        <w:numPr>
          <w:ilvl w:val="0"/>
          <w:numId w:val="1001"/>
        </w:numPr>
      </w:pPr>
      <w:r>
        <w:t xml:space="preserve">Установка операционной системы</w:t>
      </w:r>
    </w:p>
    <w:p>
      <w:pPr>
        <w:pStyle w:val="Compact"/>
        <w:numPr>
          <w:ilvl w:val="0"/>
          <w:numId w:val="1001"/>
        </w:numPr>
      </w:pPr>
      <w:r>
        <w:t xml:space="preserve">Работа с операционной системой после установки</w:t>
      </w:r>
    </w:p>
    <w:p>
      <w:pPr>
        <w:pStyle w:val="Compact"/>
        <w:numPr>
          <w:ilvl w:val="0"/>
          <w:numId w:val="1001"/>
        </w:numPr>
      </w:pPr>
      <w:r>
        <w:t xml:space="preserve">Установка программного обеспечения для создания документации</w:t>
      </w:r>
    </w:p>
    <w:p>
      <w:pPr>
        <w:pStyle w:val="Compact"/>
        <w:numPr>
          <w:ilvl w:val="0"/>
          <w:numId w:val="1001"/>
        </w:numPr>
      </w:pPr>
      <w:r>
        <w:t xml:space="preserve">Дополнительные задания</w:t>
      </w:r>
    </w:p>
    <w:bookmarkEnd w:id="21"/>
    <w:bookmarkStart w:id="120" w:name="выполние-лабораторной-работы"/>
    <w:p>
      <w:pPr>
        <w:pStyle w:val="Heading2"/>
      </w:pPr>
      <w:r>
        <w:t xml:space="preserve">Выполние лабораторной работы</w:t>
      </w:r>
    </w:p>
    <w:bookmarkStart w:id="37" w:name="создание-виртуальной-машины"/>
    <w:p>
      <w:pPr>
        <w:pStyle w:val="Heading3"/>
      </w:pPr>
      <w:r>
        <w:t xml:space="preserve">Создание виртуальной машины</w:t>
      </w:r>
    </w:p>
    <w:p>
      <w:pPr>
        <w:pStyle w:val="FirstParagraph"/>
      </w:pPr>
      <w:r>
        <w:t xml:space="preserve">Скачаю с оффициального сайта fedora.get образ ISO для установки</w:t>
      </w:r>
    </w:p>
    <w:p>
      <w:pPr>
        <w:pStyle w:val="CaptionedFigure"/>
      </w:pPr>
      <w:r>
        <w:drawing>
          <wp:inline>
            <wp:extent cx="3733800" cy="2333625"/>
            <wp:effectExtent b="0" l="0" r="0" t="0"/>
            <wp:docPr descr="Процесс скачивания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Процесс скачивания</w:t>
      </w:r>
    </w:p>
    <w:p>
      <w:pPr>
        <w:pStyle w:val="BodyText"/>
      </w:pPr>
      <w:r>
        <w:t xml:space="preserve">Далее запускаю VirtualBox и нажимаю на кнопку создать, после чего выбираю файл ISO.</w:t>
      </w:r>
    </w:p>
    <w:p>
      <w:pPr>
        <w:pStyle w:val="CaptionedFigure"/>
      </w:pPr>
      <w:r>
        <w:drawing>
          <wp:inline>
            <wp:extent cx="3733800" cy="2333625"/>
            <wp:effectExtent b="0" l="0" r="0" t="0"/>
            <wp:docPr descr="Создаём виртуальную ОС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Создаём виртуальную ОС</w:t>
      </w:r>
    </w:p>
    <w:p>
      <w:pPr>
        <w:pStyle w:val="BodyText"/>
      </w:pPr>
      <w:r>
        <w:t xml:space="preserve">Внесём небольшие настройки, а именно в память и использование процессора.</w:t>
      </w:r>
    </w:p>
    <w:p>
      <w:pPr>
        <w:pStyle w:val="CaptionedFigure"/>
      </w:pPr>
      <w:r>
        <w:drawing>
          <wp:inline>
            <wp:extent cx="3733800" cy="2333625"/>
            <wp:effectExtent b="0" l="0" r="0" t="0"/>
            <wp:docPr descr="Создаём виртуальную ОС" title="" id="29" name="Picture"/>
            <a:graphic>
              <a:graphicData uri="http://schemas.openxmlformats.org/drawingml/2006/picture">
                <pic:pic>
                  <pic:nvPicPr>
                    <pic:cNvPr descr="image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Создаём виртуальную ОС</w:t>
      </w:r>
    </w:p>
    <w:p>
      <w:pPr>
        <w:pStyle w:val="BodyText"/>
      </w:pPr>
      <w:r>
        <w:t xml:space="preserve">Настраиваем резерв памяти для жесткого диска.</w:t>
      </w:r>
    </w:p>
    <w:p>
      <w:pPr>
        <w:pStyle w:val="CaptionedFigure"/>
      </w:pPr>
      <w:r>
        <w:drawing>
          <wp:inline>
            <wp:extent cx="3733800" cy="2333625"/>
            <wp:effectExtent b="0" l="0" r="0" t="0"/>
            <wp:docPr descr="Создаём виртуальную ОС" title="" id="32" name="Picture"/>
            <a:graphic>
              <a:graphicData uri="http://schemas.openxmlformats.org/drawingml/2006/picture">
                <pic:pic>
                  <pic:nvPicPr>
                    <pic:cNvPr descr="image/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Создаём виртуальную ОС</w:t>
      </w:r>
    </w:p>
    <w:p>
      <w:pPr>
        <w:pStyle w:val="BodyText"/>
      </w:pPr>
      <w:r>
        <w:t xml:space="preserve">Создаём виртуальную машину и выбираем двунаправленность в разделе общие.</w:t>
      </w:r>
    </w:p>
    <w:p>
      <w:pPr>
        <w:pStyle w:val="CaptionedFigure"/>
      </w:pPr>
      <w:r>
        <w:drawing>
          <wp:inline>
            <wp:extent cx="3733800" cy="1775484"/>
            <wp:effectExtent b="0" l="0" r="0" t="0"/>
            <wp:docPr descr="Создаём виртуальную ОС" title="" id="35" name="Picture"/>
            <a:graphic>
              <a:graphicData uri="http://schemas.openxmlformats.org/drawingml/2006/picture">
                <pic:pic>
                  <pic:nvPicPr>
                    <pic:cNvPr descr="image/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754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Создаём виртуальную ОС</w:t>
      </w:r>
    </w:p>
    <w:bookmarkEnd w:id="37"/>
    <w:bookmarkStart w:id="59" w:name="установка-операционной-системы"/>
    <w:p>
      <w:pPr>
        <w:pStyle w:val="Heading3"/>
      </w:pPr>
      <w:r>
        <w:t xml:space="preserve">Установка операционной системы</w:t>
      </w:r>
    </w:p>
    <w:p>
      <w:pPr>
        <w:pStyle w:val="FirstParagraph"/>
      </w:pPr>
      <w:r>
        <w:t xml:space="preserve">Далее запускаем операционную систему.</w:t>
      </w:r>
    </w:p>
    <w:p>
      <w:pPr>
        <w:pStyle w:val="CaptionedFigure"/>
      </w:pPr>
      <w:r>
        <w:drawing>
          <wp:inline>
            <wp:extent cx="3733800" cy="2511228"/>
            <wp:effectExtent b="0" l="0" r="0" t="0"/>
            <wp:docPr descr="Создаём виртуальную ОС" title="" id="39" name="Picture"/>
            <a:graphic>
              <a:graphicData uri="http://schemas.openxmlformats.org/drawingml/2006/picture">
                <pic:pic>
                  <pic:nvPicPr>
                    <pic:cNvPr descr="image/6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112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Создаём виртуальную ОС</w:t>
      </w:r>
    </w:p>
    <w:p>
      <w:pPr>
        <w:pStyle w:val="BodyText"/>
      </w:pPr>
      <w:r>
        <w:t xml:space="preserve">Заходим в терминал и вбиваем команду liveinst для запуска установщика Fedora.</w:t>
      </w:r>
    </w:p>
    <w:p>
      <w:pPr>
        <w:pStyle w:val="CaptionedFigure"/>
      </w:pPr>
      <w:r>
        <w:drawing>
          <wp:inline>
            <wp:extent cx="3733800" cy="2310874"/>
            <wp:effectExtent b="0" l="0" r="0" t="0"/>
            <wp:docPr descr="Создаём виртуальную ОС" title="" id="42" name="Picture"/>
            <a:graphic>
              <a:graphicData uri="http://schemas.openxmlformats.org/drawingml/2006/picture">
                <pic:pic>
                  <pic:nvPicPr>
                    <pic:cNvPr descr="image/7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108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Создаём виртуальную ОС</w:t>
      </w:r>
    </w:p>
    <w:p>
      <w:pPr>
        <w:pStyle w:val="BodyText"/>
      </w:pPr>
      <w:r>
        <w:t xml:space="preserve">Начинаем установку и поподаем на первый экран установки.</w:t>
      </w:r>
    </w:p>
    <w:p>
      <w:pPr>
        <w:pStyle w:val="CaptionedFigure"/>
      </w:pPr>
      <w:r>
        <w:drawing>
          <wp:inline>
            <wp:extent cx="3733800" cy="2306974"/>
            <wp:effectExtent b="0" l="0" r="0" t="0"/>
            <wp:docPr descr="Создаём виртуальную ОС" title="" id="45" name="Picture"/>
            <a:graphic>
              <a:graphicData uri="http://schemas.openxmlformats.org/drawingml/2006/picture">
                <pic:pic>
                  <pic:nvPicPr>
                    <pic:cNvPr descr="image/8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06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Создаём виртуальную ОС</w:t>
      </w:r>
    </w:p>
    <w:p>
      <w:pPr>
        <w:pStyle w:val="BodyText"/>
      </w:pPr>
      <w:r>
        <w:t xml:space="preserve">Выполняем все действия, чтобы установщик не выдавал ошибку.</w:t>
      </w:r>
    </w:p>
    <w:p>
      <w:pPr>
        <w:pStyle w:val="CaptionedFigure"/>
      </w:pPr>
      <w:r>
        <w:drawing>
          <wp:inline>
            <wp:extent cx="3733800" cy="4528457"/>
            <wp:effectExtent b="0" l="0" r="0" t="0"/>
            <wp:docPr descr="Создаём виртуальную ОС" title="" id="48" name="Picture"/>
            <a:graphic>
              <a:graphicData uri="http://schemas.openxmlformats.org/drawingml/2006/picture">
                <pic:pic>
                  <pic:nvPicPr>
                    <pic:cNvPr descr="image/9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5284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Создаём виртуальную ОС</w:t>
      </w:r>
    </w:p>
    <w:p>
      <w:pPr>
        <w:pStyle w:val="BodyText"/>
      </w:pPr>
      <w:r>
        <w:t xml:space="preserve">Запуск установщика и ожидание.</w:t>
      </w:r>
    </w:p>
    <w:p>
      <w:pPr>
        <w:pStyle w:val="CaptionedFigure"/>
      </w:pPr>
      <w:r>
        <w:drawing>
          <wp:inline>
            <wp:extent cx="3733800" cy="4597106"/>
            <wp:effectExtent b="0" l="0" r="0" t="0"/>
            <wp:docPr descr="Создаём виртуальную ОС" title="" id="51" name="Picture"/>
            <a:graphic>
              <a:graphicData uri="http://schemas.openxmlformats.org/drawingml/2006/picture">
                <pic:pic>
                  <pic:nvPicPr>
                    <pic:cNvPr descr="image/10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5971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Создаём виртуальную ОС</w:t>
      </w:r>
    </w:p>
    <w:p>
      <w:pPr>
        <w:pStyle w:val="BodyText"/>
      </w:pPr>
      <w:r>
        <w:t xml:space="preserve">Успешная установка!</w:t>
      </w:r>
    </w:p>
    <w:p>
      <w:pPr>
        <w:pStyle w:val="CaptionedFigure"/>
      </w:pPr>
      <w:r>
        <w:drawing>
          <wp:inline>
            <wp:extent cx="3733800" cy="4650679"/>
            <wp:effectExtent b="0" l="0" r="0" t="0"/>
            <wp:docPr descr="Создаём виртуальную ОС" title="" id="54" name="Picture"/>
            <a:graphic>
              <a:graphicData uri="http://schemas.openxmlformats.org/drawingml/2006/picture">
                <pic:pic>
                  <pic:nvPicPr>
                    <pic:cNvPr descr="image/1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6506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Создаём виртуальную ОС</w:t>
      </w:r>
    </w:p>
    <w:p>
      <w:pPr>
        <w:pStyle w:val="BodyText"/>
      </w:pPr>
      <w:r>
        <w:t xml:space="preserve">Выключаем виртуальную машину и в параметре</w:t>
      </w:r>
      <w:r>
        <w:t xml:space="preserve"> </w:t>
      </w:r>
      <w:r>
        <w:t xml:space="preserve">“</w:t>
      </w:r>
      <w:r>
        <w:t xml:space="preserve">Носители</w:t>
      </w:r>
      <w:r>
        <w:t xml:space="preserve">”</w:t>
      </w:r>
      <w:r>
        <w:t xml:space="preserve"> </w:t>
      </w:r>
      <w:r>
        <w:t xml:space="preserve">выбираем пункт</w:t>
      </w:r>
      <w:r>
        <w:t xml:space="preserve"> </w:t>
      </w:r>
      <w:r>
        <w:t xml:space="preserve">“</w:t>
      </w:r>
      <w:r>
        <w:t xml:space="preserve">Изьять диск из привода</w:t>
      </w:r>
      <w:r>
        <w:t xml:space="preserve">”</w:t>
      </w:r>
    </w:p>
    <w:p>
      <w:pPr>
        <w:pStyle w:val="CaptionedFigure"/>
      </w:pPr>
      <w:r>
        <w:drawing>
          <wp:inline>
            <wp:extent cx="3733800" cy="2093878"/>
            <wp:effectExtent b="0" l="0" r="0" t="0"/>
            <wp:docPr descr="Создаём виртуальную ОС" title="" id="57" name="Picture"/>
            <a:graphic>
              <a:graphicData uri="http://schemas.openxmlformats.org/drawingml/2006/picture">
                <pic:pic>
                  <pic:nvPicPr>
                    <pic:cNvPr descr="image/12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938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Создаём виртуальную ОС</w:t>
      </w:r>
    </w:p>
    <w:bookmarkEnd w:id="59"/>
    <w:bookmarkStart w:id="97" w:name="работа-после-установки"/>
    <w:p>
      <w:pPr>
        <w:pStyle w:val="Heading3"/>
      </w:pPr>
      <w:r>
        <w:t xml:space="preserve">Работа после установки</w:t>
      </w:r>
    </w:p>
    <w:p>
      <w:pPr>
        <w:pStyle w:val="FirstParagraph"/>
      </w:pPr>
      <w:r>
        <w:t xml:space="preserve">Обновим все пакеты с помощью команды dnf -y update .</w:t>
      </w:r>
    </w:p>
    <w:p>
      <w:pPr>
        <w:pStyle w:val="CaptionedFigure"/>
      </w:pPr>
      <w:r>
        <w:drawing>
          <wp:inline>
            <wp:extent cx="3733800" cy="2330863"/>
            <wp:effectExtent b="0" l="0" r="0" t="0"/>
            <wp:docPr descr="Создаём виртуальную ОС" title="" id="61" name="Picture"/>
            <a:graphic>
              <a:graphicData uri="http://schemas.openxmlformats.org/drawingml/2006/picture">
                <pic:pic>
                  <pic:nvPicPr>
                    <pic:cNvPr descr="image/13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08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Создаём виртуальную ОС</w:t>
      </w:r>
    </w:p>
    <w:p>
      <w:pPr>
        <w:pStyle w:val="BodyText"/>
      </w:pPr>
      <w:r>
        <w:t xml:space="preserve">Установим программы для удобства работы в консоли: dnf -y install tmux mc .</w:t>
      </w:r>
    </w:p>
    <w:p>
      <w:pPr>
        <w:pStyle w:val="CaptionedFigure"/>
      </w:pPr>
      <w:r>
        <w:drawing>
          <wp:inline>
            <wp:extent cx="3733800" cy="2326063"/>
            <wp:effectExtent b="0" l="0" r="0" t="0"/>
            <wp:docPr descr="Создаём виртуальную ОС" title="" id="64" name="Picture"/>
            <a:graphic>
              <a:graphicData uri="http://schemas.openxmlformats.org/drawingml/2006/picture">
                <pic:pic>
                  <pic:nvPicPr>
                    <pic:cNvPr descr="image/14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26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Создаём виртуальную ОС</w:t>
      </w:r>
    </w:p>
    <w:p>
      <w:pPr>
        <w:pStyle w:val="BodyText"/>
      </w:pPr>
      <w:r>
        <w:t xml:space="preserve">Установка программного обеспечения: dnf install dnf-automatic .</w:t>
      </w:r>
    </w:p>
    <w:p>
      <w:pPr>
        <w:pStyle w:val="CaptionedFigure"/>
      </w:pPr>
      <w:r>
        <w:drawing>
          <wp:inline>
            <wp:extent cx="3733800" cy="2366962"/>
            <wp:effectExtent b="0" l="0" r="0" t="0"/>
            <wp:docPr descr="Создаём виртуальную ОС" title="" id="67" name="Picture"/>
            <a:graphic>
              <a:graphicData uri="http://schemas.openxmlformats.org/drawingml/2006/picture">
                <pic:pic>
                  <pic:nvPicPr>
                    <pic:cNvPr descr="image/15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669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Создаём виртуальную ОС</w:t>
      </w:r>
    </w:p>
    <w:p>
      <w:pPr>
        <w:pStyle w:val="BodyText"/>
      </w:pPr>
      <w:r>
        <w:t xml:space="preserve">Запуск таймера: systemctl enable –now dnf-automatic.timer</w:t>
      </w:r>
    </w:p>
    <w:p>
      <w:pPr>
        <w:pStyle w:val="CaptionedFigure"/>
      </w:pPr>
      <w:r>
        <w:drawing>
          <wp:inline>
            <wp:extent cx="3733800" cy="2332935"/>
            <wp:effectExtent b="0" l="0" r="0" t="0"/>
            <wp:docPr descr="Создаём виртуальную ОС" title="" id="70" name="Picture"/>
            <a:graphic>
              <a:graphicData uri="http://schemas.openxmlformats.org/drawingml/2006/picture">
                <pic:pic>
                  <pic:nvPicPr>
                    <pic:cNvPr descr="image/16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29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Создаём виртуальную ОС</w:t>
      </w:r>
    </w:p>
    <w:p>
      <w:pPr>
        <w:pStyle w:val="BodyText"/>
      </w:pPr>
      <w:r>
        <w:t xml:space="preserve">В файле /etc/selinux/config заменим значение</w:t>
      </w:r>
    </w:p>
    <w:p>
      <w:pPr>
        <w:pStyle w:val="BodyText"/>
      </w:pPr>
      <w:r>
        <w:t xml:space="preserve">SELINUX=enforcing</w:t>
      </w:r>
    </w:p>
    <w:p>
      <w:pPr>
        <w:pStyle w:val="BodyText"/>
      </w:pPr>
      <w:r>
        <w:t xml:space="preserve">на значение</w:t>
      </w:r>
    </w:p>
    <w:p>
      <w:pPr>
        <w:pStyle w:val="BodyText"/>
      </w:pPr>
      <w:r>
        <w:t xml:space="preserve">SELINUX=permissive</w:t>
      </w:r>
    </w:p>
    <w:p>
      <w:pPr>
        <w:pStyle w:val="BodyText"/>
      </w:pPr>
      <w:r>
        <w:t xml:space="preserve">Перегрузим виртуальную машину:</w:t>
      </w:r>
    </w:p>
    <w:p>
      <w:pPr>
        <w:pStyle w:val="BodyText"/>
      </w:pPr>
      <w:r>
        <w:t xml:space="preserve">reboot</w:t>
      </w:r>
    </w:p>
    <w:p>
      <w:pPr>
        <w:pStyle w:val="CaptionedFigure"/>
      </w:pPr>
      <w:r>
        <w:drawing>
          <wp:inline>
            <wp:extent cx="3733800" cy="2294329"/>
            <wp:effectExtent b="0" l="0" r="0" t="0"/>
            <wp:docPr descr="Создаём виртуальную ОС" title="" id="73" name="Picture"/>
            <a:graphic>
              <a:graphicData uri="http://schemas.openxmlformats.org/drawingml/2006/picture">
                <pic:pic>
                  <pic:nvPicPr>
                    <pic:cNvPr descr="image/17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943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Создаём виртуальную ОС</w:t>
      </w:r>
    </w:p>
    <w:p>
      <w:pPr>
        <w:pStyle w:val="CaptionedFigure"/>
      </w:pPr>
      <w:r>
        <w:drawing>
          <wp:inline>
            <wp:extent cx="3733800" cy="2299844"/>
            <wp:effectExtent b="0" l="0" r="0" t="0"/>
            <wp:docPr descr="Создаём виртуальную ОС" title="" id="76" name="Picture"/>
            <a:graphic>
              <a:graphicData uri="http://schemas.openxmlformats.org/drawingml/2006/picture">
                <pic:pic>
                  <pic:nvPicPr>
                    <pic:cNvPr descr="image/18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998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Создаём виртуальную ОС</w:t>
      </w:r>
    </w:p>
    <w:p>
      <w:pPr>
        <w:pStyle w:val="CaptionedFigure"/>
      </w:pPr>
      <w:r>
        <w:drawing>
          <wp:inline>
            <wp:extent cx="3733800" cy="2335001"/>
            <wp:effectExtent b="0" l="0" r="0" t="0"/>
            <wp:docPr descr="Создаём виртуальную ОС" title="" id="79" name="Picture"/>
            <a:graphic>
              <a:graphicData uri="http://schemas.openxmlformats.org/drawingml/2006/picture">
                <pic:pic>
                  <pic:nvPicPr>
                    <pic:cNvPr descr="image/19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50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Создаём виртуальную ОС</w:t>
      </w:r>
    </w:p>
    <w:p>
      <w:pPr>
        <w:pStyle w:val="BodyText"/>
      </w:pPr>
      <w:r>
        <w:t xml:space="preserve">Перезапустим систему</w:t>
      </w:r>
    </w:p>
    <w:p>
      <w:pPr>
        <w:pStyle w:val="CaptionedFigure"/>
      </w:pPr>
      <w:r>
        <w:drawing>
          <wp:inline>
            <wp:extent cx="3733800" cy="2305359"/>
            <wp:effectExtent b="0" l="0" r="0" t="0"/>
            <wp:docPr descr="Создаём виртуальную ОС" title="" id="82" name="Picture"/>
            <a:graphic>
              <a:graphicData uri="http://schemas.openxmlformats.org/drawingml/2006/picture">
                <pic:pic>
                  <pic:nvPicPr>
                    <pic:cNvPr descr="image/20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053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Создаём виртуальную ОС</w:t>
      </w:r>
    </w:p>
    <w:p>
      <w:pPr>
        <w:pStyle w:val="BodyText"/>
      </w:pPr>
      <w:r>
        <w:t xml:space="preserve">Запустим терминальный мультиплексор tmux:</w:t>
      </w:r>
    </w:p>
    <w:p>
      <w:pPr>
        <w:pStyle w:val="BodyText"/>
      </w:pPr>
      <w:r>
        <w:t xml:space="preserve">tmux</w:t>
      </w:r>
    </w:p>
    <w:p>
      <w:pPr>
        <w:pStyle w:val="BodyText"/>
      </w:pPr>
      <w:r>
        <w:t xml:space="preserve">Переключимся на роль супер-пользователя:</w:t>
      </w:r>
    </w:p>
    <w:p>
      <w:pPr>
        <w:pStyle w:val="BodyText"/>
      </w:pPr>
      <w:r>
        <w:t xml:space="preserve">sudo -i</w:t>
      </w:r>
    </w:p>
    <w:p>
      <w:pPr>
        <w:pStyle w:val="BodyText"/>
      </w:pPr>
      <w:r>
        <w:t xml:space="preserve">Установим средства разработки:</w:t>
      </w:r>
    </w:p>
    <w:p>
      <w:pPr>
        <w:pStyle w:val="BodyText"/>
      </w:pPr>
      <w:r>
        <w:t xml:space="preserve">dnf -y group install</w:t>
      </w:r>
      <w:r>
        <w:t xml:space="preserve"> </w:t>
      </w:r>
      <w:r>
        <w:t xml:space="preserve">“</w:t>
      </w:r>
      <w:r>
        <w:t xml:space="preserve">Development Tools</w:t>
      </w:r>
      <w:r>
        <w:t xml:space="preserve">”</w:t>
      </w:r>
    </w:p>
    <w:p>
      <w:pPr>
        <w:pStyle w:val="CaptionedFigure"/>
      </w:pPr>
      <w:r>
        <w:drawing>
          <wp:inline>
            <wp:extent cx="3733800" cy="2330863"/>
            <wp:effectExtent b="0" l="0" r="0" t="0"/>
            <wp:docPr descr="Создаём виртуальную ОС" title="" id="85" name="Picture"/>
            <a:graphic>
              <a:graphicData uri="http://schemas.openxmlformats.org/drawingml/2006/picture">
                <pic:pic>
                  <pic:nvPicPr>
                    <pic:cNvPr descr="image/21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08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Создаём виртуальную ОС</w:t>
      </w:r>
    </w:p>
    <w:p>
      <w:pPr>
        <w:pStyle w:val="BodyText"/>
      </w:pPr>
      <w:r>
        <w:t xml:space="preserve">Установим пакет DKMS:</w:t>
      </w:r>
    </w:p>
    <w:p>
      <w:pPr>
        <w:pStyle w:val="BodyText"/>
      </w:pPr>
      <w:r>
        <w:t xml:space="preserve">dnf -y install dkms</w:t>
      </w:r>
    </w:p>
    <w:p>
      <w:pPr>
        <w:pStyle w:val="CaptionedFigure"/>
      </w:pPr>
      <w:r>
        <w:drawing>
          <wp:inline>
            <wp:extent cx="3733800" cy="2313749"/>
            <wp:effectExtent b="0" l="0" r="0" t="0"/>
            <wp:docPr descr="Создаём виртуальную ОС" title="" id="88" name="Picture"/>
            <a:graphic>
              <a:graphicData uri="http://schemas.openxmlformats.org/drawingml/2006/picture">
                <pic:pic>
                  <pic:nvPicPr>
                    <pic:cNvPr descr="image/22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137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Создаём виртуальную ОС</w:t>
      </w:r>
    </w:p>
    <w:p>
      <w:pPr>
        <w:pStyle w:val="BodyText"/>
      </w:pPr>
      <w:r>
        <w:t xml:space="preserve">В меню виртуальной машины подключим образ диска дополнений гостевой ОС.</w:t>
      </w:r>
    </w:p>
    <w:p>
      <w:pPr>
        <w:pStyle w:val="BodyText"/>
      </w:pPr>
      <w:r>
        <w:t xml:space="preserve">Подмонтируем диск:</w:t>
      </w:r>
    </w:p>
    <w:p>
      <w:pPr>
        <w:pStyle w:val="BodyText"/>
      </w:pPr>
      <w:r>
        <w:t xml:space="preserve">mount /dev/sr0 /media</w:t>
      </w:r>
    </w:p>
    <w:p>
      <w:pPr>
        <w:pStyle w:val="BodyText"/>
      </w:pPr>
      <w:r>
        <w:t xml:space="preserve">Установим драйвера:</w:t>
      </w:r>
    </w:p>
    <w:p>
      <w:pPr>
        <w:pStyle w:val="BodyText"/>
      </w:pPr>
      <w:r>
        <w:t xml:space="preserve">/media/VBoxLinuxAdditions.run</w:t>
      </w:r>
    </w:p>
    <w:p>
      <w:pPr>
        <w:pStyle w:val="BodyText"/>
      </w:pPr>
      <w:r>
        <w:t xml:space="preserve">Перегрузим виртуальную машину:</w:t>
      </w:r>
    </w:p>
    <w:p>
      <w:pPr>
        <w:pStyle w:val="BodyText"/>
      </w:pPr>
      <w:r>
        <w:t xml:space="preserve">reboot</w:t>
      </w:r>
    </w:p>
    <w:p>
      <w:pPr>
        <w:pStyle w:val="BodyText"/>
      </w:pPr>
      <w:bookmarkStart w:id="93" w:name="fig:01"/>
      <w:r>
        <w:drawing>
          <wp:inline>
            <wp:extent cx="3733800" cy="2278435"/>
            <wp:effectExtent b="0" l="0" r="0" t="0"/>
            <wp:docPr descr="Создаём виртуальную ОС" title="" id="91" name="Picture"/>
            <a:graphic>
              <a:graphicData uri="http://schemas.openxmlformats.org/drawingml/2006/picture">
                <pic:pic>
                  <pic:nvPicPr>
                    <pic:cNvPr descr="image/23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784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3"/>
      <w:r>
        <w:t xml:space="preserve"> </w:t>
      </w:r>
      <w:bookmarkStart w:id="96" w:name="fig:01"/>
      <w:r>
        <w:drawing>
          <wp:inline>
            <wp:extent cx="3733800" cy="2305359"/>
            <wp:effectExtent b="0" l="0" r="0" t="0"/>
            <wp:docPr descr="Создаём виртуальную ОС" title="" id="94" name="Picture"/>
            <a:graphic>
              <a:graphicData uri="http://schemas.openxmlformats.org/drawingml/2006/picture">
                <pic:pic>
                  <pic:nvPicPr>
                    <pic:cNvPr descr="image/20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053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6"/>
    </w:p>
    <w:bookmarkEnd w:id="97"/>
    <w:bookmarkStart w:id="106" w:name="настройка-раскладки-клавиатуры"/>
    <w:p>
      <w:pPr>
        <w:pStyle w:val="Heading3"/>
      </w:pPr>
      <w:r>
        <w:t xml:space="preserve">Настройка раскладки клавиатуры</w:t>
      </w:r>
    </w:p>
    <w:p>
      <w:pPr>
        <w:pStyle w:val="FirstParagraph"/>
      </w:pPr>
      <w:r>
        <w:t xml:space="preserve">Войдите в ОС под заданной вами при установке учётной записью.</w:t>
      </w:r>
    </w:p>
    <w:p>
      <w:pPr>
        <w:pStyle w:val="BodyText"/>
      </w:pPr>
      <w:r>
        <w:t xml:space="preserve">Нажмите комбинацию Win+Enter для запуска терминала.</w:t>
      </w:r>
    </w:p>
    <w:p>
      <w:pPr>
        <w:pStyle w:val="BodyText"/>
      </w:pPr>
      <w:r>
        <w:t xml:space="preserve">Запустите терминальный мультиплексор tmux:</w:t>
      </w:r>
    </w:p>
    <w:p>
      <w:pPr>
        <w:pStyle w:val="BodyText"/>
      </w:pPr>
      <w:r>
        <w:t xml:space="preserve">tmux</w:t>
      </w:r>
      <w:r>
        <w:t xml:space="preserve"> </w:t>
      </w:r>
      <w:r>
        <w:t xml:space="preserve">Создайте конфигурационный файл ~/.config/sway/config.d/95-system-keyboard-config.conf:</w:t>
      </w:r>
    </w:p>
    <w:p>
      <w:pPr>
        <w:pStyle w:val="BodyText"/>
      </w:pPr>
      <w:r>
        <w:t xml:space="preserve">touch ~/.config/sway/config.d/95-system-keyboard-config.conf</w:t>
      </w:r>
    </w:p>
    <w:p>
      <w:pPr>
        <w:pStyle w:val="BodyText"/>
      </w:pPr>
      <w:r>
        <w:t xml:space="preserve">Отредактируйте конфигурационный файл ~/.config/sway/config.d/95-system-keyboard-config.conf:</w:t>
      </w:r>
    </w:p>
    <w:p>
      <w:pPr>
        <w:pStyle w:val="BodyText"/>
      </w:pPr>
      <w:r>
        <w:t xml:space="preserve">exec_always /usr/libexec/sway-systemd/locale1-xkb-config –oneshot</w:t>
      </w:r>
    </w:p>
    <w:p>
      <w:pPr>
        <w:pStyle w:val="BodyText"/>
      </w:pPr>
      <w:r>
        <w:t xml:space="preserve">Переключитесь на роль супер-пользователя:</w:t>
      </w:r>
    </w:p>
    <w:p>
      <w:pPr>
        <w:pStyle w:val="BodyText"/>
      </w:pPr>
      <w:r>
        <w:t xml:space="preserve">sudo -i</w:t>
      </w:r>
    </w:p>
    <w:p>
      <w:pPr>
        <w:pStyle w:val="BodyText"/>
      </w:pPr>
      <w:r>
        <w:t xml:space="preserve">Отредактируйте конфигурационный файл /etc/X11/xorg.conf.d/00-keyboard.conf:</w:t>
      </w:r>
    </w:p>
    <w:p>
      <w:pPr>
        <w:pStyle w:val="BodyText"/>
      </w:pPr>
      <w:r>
        <w:t xml:space="preserve">Section</w:t>
      </w:r>
      <w:r>
        <w:t xml:space="preserve"> </w:t>
      </w:r>
      <w:r>
        <w:t xml:space="preserve">“</w:t>
      </w:r>
      <w:r>
        <w:t xml:space="preserve">InputClass</w:t>
      </w:r>
      <w:r>
        <w:t xml:space="preserve">”</w:t>
      </w:r>
      <w:r>
        <w:t xml:space="preserve"> </w:t>
      </w:r>
      <w:r>
        <w:t xml:space="preserve">Identifier</w:t>
      </w:r>
      <w:r>
        <w:t xml:space="preserve"> </w:t>
      </w:r>
      <w:r>
        <w:t xml:space="preserve">“</w:t>
      </w:r>
      <w:r>
        <w:t xml:space="preserve">system-keyboard</w:t>
      </w:r>
      <w:r>
        <w:t xml:space="preserve">”</w:t>
      </w:r>
      <w:r>
        <w:t xml:space="preserve"> </w:t>
      </w:r>
      <w:r>
        <w:t xml:space="preserve">MatchIsKeyboard</w:t>
      </w:r>
      <w:r>
        <w:t xml:space="preserve"> </w:t>
      </w:r>
      <w:r>
        <w:t xml:space="preserve">“</w:t>
      </w:r>
      <w:r>
        <w:t xml:space="preserve">on</w:t>
      </w:r>
      <w:r>
        <w:t xml:space="preserve">”</w:t>
      </w:r>
      <w:r>
        <w:t xml:space="preserve"> </w:t>
      </w:r>
      <w:r>
        <w:t xml:space="preserve">Option</w:t>
      </w:r>
      <w:r>
        <w:t xml:space="preserve"> </w:t>
      </w:r>
      <w:r>
        <w:t xml:space="preserve">“</w:t>
      </w:r>
      <w:r>
        <w:t xml:space="preserve">XkbLayout</w:t>
      </w:r>
      <w:r>
        <w:t xml:space="preserve">”</w:t>
      </w:r>
      <w:r>
        <w:t xml:space="preserve"> </w:t>
      </w:r>
      <w:r>
        <w:t xml:space="preserve">“</w:t>
      </w:r>
      <w:r>
        <w:t xml:space="preserve">us,ru</w:t>
      </w:r>
      <w:r>
        <w:t xml:space="preserve">”</w:t>
      </w:r>
      <w:r>
        <w:t xml:space="preserve"> </w:t>
      </w:r>
      <w:r>
        <w:t xml:space="preserve">Option</w:t>
      </w:r>
      <w:r>
        <w:t xml:space="preserve"> </w:t>
      </w:r>
      <w:r>
        <w:t xml:space="preserve">“</w:t>
      </w:r>
      <w:r>
        <w:t xml:space="preserve">XkbVariant</w:t>
      </w:r>
      <w:r>
        <w:t xml:space="preserve">”</w:t>
      </w:r>
      <w:r>
        <w:t xml:space="preserve"> </w:t>
      </w:r>
      <w:r>
        <w:t xml:space="preserve">“</w:t>
      </w:r>
      <w:r>
        <w:t xml:space="preserve">,winkeys</w:t>
      </w:r>
      <w:r>
        <w:t xml:space="preserve">”</w:t>
      </w:r>
      <w:r>
        <w:t xml:space="preserve"> </w:t>
      </w:r>
      <w:r>
        <w:t xml:space="preserve">Option</w:t>
      </w:r>
      <w:r>
        <w:t xml:space="preserve"> </w:t>
      </w:r>
      <w:r>
        <w:t xml:space="preserve">“</w:t>
      </w:r>
      <w:r>
        <w:t xml:space="preserve">XkbOptions</w:t>
      </w:r>
      <w:r>
        <w:t xml:space="preserve">”</w:t>
      </w:r>
      <w:r>
        <w:t xml:space="preserve"> </w:t>
      </w:r>
      <w:r>
        <w:t xml:space="preserve">“</w:t>
      </w:r>
      <w:r>
        <w:t xml:space="preserve">grp:rctrl_toggle,compose:ralt,terminate:ctrl_alt_bksp</w:t>
      </w:r>
      <w:r>
        <w:t xml:space="preserve">”</w:t>
      </w:r>
      <w:r>
        <w:t xml:space="preserve"> </w:t>
      </w:r>
      <w:r>
        <w:t xml:space="preserve">EndSection</w:t>
      </w:r>
    </w:p>
    <w:p>
      <w:pPr>
        <w:pStyle w:val="BodyText"/>
      </w:pPr>
      <w:r>
        <w:t xml:space="preserve">Для этого можно использовать файловый менеджер mc и его встроенный редактор.</w:t>
      </w:r>
      <w:r>
        <w:t xml:space="preserve"> </w:t>
      </w:r>
      <w:r>
        <w:t xml:space="preserve">Перегрузите виртуальную машину:</w:t>
      </w:r>
    </w:p>
    <w:p>
      <w:pPr>
        <w:pStyle w:val="BodyText"/>
      </w:pPr>
      <w:r>
        <w:t xml:space="preserve">reboot</w:t>
      </w:r>
    </w:p>
    <w:p>
      <w:pPr>
        <w:pStyle w:val="BodyText"/>
      </w:pPr>
      <w:bookmarkStart w:id="101" w:name="fig:01"/>
      <w:r>
        <w:drawing>
          <wp:inline>
            <wp:extent cx="3733800" cy="1799691"/>
            <wp:effectExtent b="0" l="0" r="0" t="0"/>
            <wp:docPr descr="Создаём виртуальную ОС" title="" id="99" name="Picture"/>
            <a:graphic>
              <a:graphicData uri="http://schemas.openxmlformats.org/drawingml/2006/picture">
                <pic:pic>
                  <pic:nvPicPr>
                    <pic:cNvPr descr="image/24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996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1"/>
      <w:r>
        <w:t xml:space="preserve"> </w:t>
      </w:r>
      <w:bookmarkStart w:id="105" w:name="fig:01"/>
      <w:r>
        <w:drawing>
          <wp:inline>
            <wp:extent cx="3733800" cy="907012"/>
            <wp:effectExtent b="0" l="0" r="0" t="0"/>
            <wp:docPr descr="Создаём виртуальную ОС" title="" id="103" name="Picture"/>
            <a:graphic>
              <a:graphicData uri="http://schemas.openxmlformats.org/drawingml/2006/picture">
                <pic:pic>
                  <pic:nvPicPr>
                    <pic:cNvPr descr="image/25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070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5"/>
    </w:p>
    <w:bookmarkEnd w:id="106"/>
    <w:bookmarkStart w:id="119" w:name="X9e1dcf95cfcc578e31cfcc835240d4351b2d7db"/>
    <w:p>
      <w:pPr>
        <w:pStyle w:val="Heading3"/>
      </w:pPr>
      <w:r>
        <w:t xml:space="preserve">Установка программного обеспечения для создания документации</w:t>
      </w:r>
    </w:p>
    <w:p>
      <w:pPr>
        <w:pStyle w:val="FirstParagraph"/>
      </w:pPr>
      <w:r>
        <w:t xml:space="preserve">Установим средство pandoc для работы с языком разметки Markdown.</w:t>
      </w:r>
    </w:p>
    <w:p>
      <w:pPr>
        <w:pStyle w:val="BodyText"/>
      </w:pPr>
      <w:r>
        <w:t xml:space="preserve">Установка с помощью менеджера пакетов:</w:t>
      </w:r>
    </w:p>
    <w:p>
      <w:pPr>
        <w:pStyle w:val="BodyText"/>
      </w:pPr>
      <w:r>
        <w:t xml:space="preserve">dnf -y install pandoc</w:t>
      </w:r>
    </w:p>
    <w:p>
      <w:pPr>
        <w:pStyle w:val="CaptionedFigure"/>
      </w:pPr>
      <w:r>
        <w:drawing>
          <wp:inline>
            <wp:extent cx="3733800" cy="1595987"/>
            <wp:effectExtent b="0" l="0" r="0" t="0"/>
            <wp:docPr descr="Создаём виртуальную ОС" title="" id="108" name="Picture"/>
            <a:graphic>
              <a:graphicData uri="http://schemas.openxmlformats.org/drawingml/2006/picture">
                <pic:pic>
                  <pic:nvPicPr>
                    <pic:cNvPr descr="image/26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959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Создаём виртуальную ОС</w:t>
      </w:r>
    </w:p>
    <w:p>
      <w:pPr>
        <w:pStyle w:val="BodyText"/>
      </w:pPr>
      <w:r>
        <w:t xml:space="preserve">Установим дистрибутив TeXlive:</w:t>
      </w:r>
    </w:p>
    <w:p>
      <w:pPr>
        <w:pStyle w:val="BodyText"/>
      </w:pPr>
      <w:r>
        <w:t xml:space="preserve">dnf -y install texlive-scheme-full</w:t>
      </w:r>
    </w:p>
    <w:p>
      <w:pPr>
        <w:pStyle w:val="CaptionedFigure"/>
      </w:pPr>
      <w:r>
        <w:drawing>
          <wp:inline>
            <wp:extent cx="3733800" cy="795996"/>
            <wp:effectExtent b="0" l="0" r="0" t="0"/>
            <wp:docPr descr="Создаём виртуальную ОС" title="" id="111" name="Picture"/>
            <a:graphic>
              <a:graphicData uri="http://schemas.openxmlformats.org/drawingml/2006/picture">
                <pic:pic>
                  <pic:nvPicPr>
                    <pic:cNvPr descr="image/27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959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Создаём виртуальную ОС</w:t>
      </w:r>
    </w:p>
    <w:p>
      <w:pPr>
        <w:pStyle w:val="BodyText"/>
      </w:pPr>
      <w:r>
        <w:t xml:space="preserve">Проверим корректность выполнения прошлых команд и общую работу системы.</w:t>
      </w:r>
    </w:p>
    <w:p>
      <w:pPr>
        <w:pStyle w:val="CaptionedFigure"/>
      </w:pPr>
      <w:r>
        <w:drawing>
          <wp:inline>
            <wp:extent cx="3733800" cy="1916995"/>
            <wp:effectExtent b="0" l="0" r="0" t="0"/>
            <wp:docPr descr="Создаём виртуальную ОС" title="" id="114" name="Picture"/>
            <a:graphic>
              <a:graphicData uri="http://schemas.openxmlformats.org/drawingml/2006/picture">
                <pic:pic>
                  <pic:nvPicPr>
                    <pic:cNvPr descr="image/28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169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Создаём виртуальную ОС</w:t>
      </w:r>
    </w:p>
    <w:p>
      <w:pPr>
        <w:pStyle w:val="CaptionedFigure"/>
      </w:pPr>
      <w:r>
        <w:drawing>
          <wp:inline>
            <wp:extent cx="3733800" cy="1353328"/>
            <wp:effectExtent b="0" l="0" r="0" t="0"/>
            <wp:docPr descr="Создаём виртуальную ОС" title="" id="117" name="Picture"/>
            <a:graphic>
              <a:graphicData uri="http://schemas.openxmlformats.org/drawingml/2006/picture">
                <pic:pic>
                  <pic:nvPicPr>
                    <pic:cNvPr descr="image/29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533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Создаём виртуальную ОС</w:t>
      </w:r>
    </w:p>
    <w:bookmarkEnd w:id="119"/>
    <w:bookmarkEnd w:id="120"/>
    <w:bookmarkStart w:id="127" w:name="выполнение-домашнего-задания"/>
    <w:p>
      <w:pPr>
        <w:pStyle w:val="Heading2"/>
      </w:pPr>
      <w:r>
        <w:t xml:space="preserve">Выполнение домашнего задания</w:t>
      </w:r>
    </w:p>
    <w:p>
      <w:pPr>
        <w:pStyle w:val="FirstParagraph"/>
      </w:pPr>
      <w:r>
        <w:t xml:space="preserve">Получим следующую информацию.</w:t>
      </w:r>
    </w:p>
    <w:p>
      <w:pPr>
        <w:pStyle w:val="BodyText"/>
      </w:pPr>
      <w:r>
        <w:t xml:space="preserve">Версия ядра Linux (Linux version).</w:t>
      </w:r>
    </w:p>
    <w:p>
      <w:pPr>
        <w:pStyle w:val="BodyText"/>
      </w:pPr>
      <w:r>
        <w:t xml:space="preserve">Частота процессора (Detected Mhz processor).</w:t>
      </w:r>
    </w:p>
    <w:p>
      <w:pPr>
        <w:pStyle w:val="BodyText"/>
      </w:pPr>
      <w:r>
        <w:t xml:space="preserve">Модель процессора (CPU0).</w:t>
      </w:r>
    </w:p>
    <w:p>
      <w:pPr>
        <w:pStyle w:val="BodyText"/>
      </w:pPr>
      <w:r>
        <w:t xml:space="preserve">Объём доступной оперативной памяти (Memory available).</w:t>
      </w:r>
    </w:p>
    <w:p>
      <w:pPr>
        <w:pStyle w:val="BodyText"/>
      </w:pPr>
      <w:r>
        <w:t xml:space="preserve">Тип обнаруженного гипервизора (Hypervisor detected).</w:t>
      </w:r>
    </w:p>
    <w:p>
      <w:pPr>
        <w:pStyle w:val="BodyText"/>
      </w:pPr>
      <w:r>
        <w:t xml:space="preserve">Тип файловой системы корневого раздела.</w:t>
      </w:r>
    </w:p>
    <w:p>
      <w:pPr>
        <w:pStyle w:val="BodyText"/>
      </w:pPr>
      <w:r>
        <w:t xml:space="preserve">Последовательность монтирования файловых систем.</w:t>
      </w:r>
    </w:p>
    <w:p>
      <w:pPr>
        <w:pStyle w:val="CaptionedFigure"/>
      </w:pPr>
      <w:r>
        <w:drawing>
          <wp:inline>
            <wp:extent cx="3733800" cy="2660233"/>
            <wp:effectExtent b="0" l="0" r="0" t="0"/>
            <wp:docPr descr="Создаём виртуальную ОС" title="" id="122" name="Picture"/>
            <a:graphic>
              <a:graphicData uri="http://schemas.openxmlformats.org/drawingml/2006/picture">
                <pic:pic>
                  <pic:nvPicPr>
                    <pic:cNvPr descr="image/30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602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Создаём виртуальную ОС</w:t>
      </w:r>
    </w:p>
    <w:p>
      <w:pPr>
        <w:pStyle w:val="CaptionedFigure"/>
      </w:pPr>
      <w:r>
        <w:drawing>
          <wp:inline>
            <wp:extent cx="3733800" cy="1613001"/>
            <wp:effectExtent b="0" l="0" r="0" t="0"/>
            <wp:docPr descr="Создаём виртуальную ОС" title="" id="125" name="Picture"/>
            <a:graphic>
              <a:graphicData uri="http://schemas.openxmlformats.org/drawingml/2006/picture">
                <pic:pic>
                  <pic:nvPicPr>
                    <pic:cNvPr descr="image/31.pn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130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Создаём виртуальную ОС</w:t>
      </w:r>
    </w:p>
    <w:bookmarkEnd w:id="127"/>
    <w:bookmarkStart w:id="129" w:name="список-литературы"/>
    <w:p>
      <w:pPr>
        <w:pStyle w:val="Heading2"/>
      </w:pPr>
      <w:r>
        <w:t xml:space="preserve">Список литературы</w:t>
      </w:r>
    </w:p>
    <w:bookmarkStart w:id="128" w:name="refs"/>
    <w:p>
      <w:pPr>
        <w:pStyle w:val="Bibliography"/>
        <w:numPr>
          <w:ilvl w:val="0"/>
          <w:numId w:val="1002"/>
        </w:numPr>
      </w:pPr>
      <w:r>
        <w:t xml:space="preserve">Dash P. Getting started with oracle vm virtualbox. Packt Publishing Ltd, 2013. 86 p.</w:t>
      </w:r>
    </w:p>
    <w:p>
      <w:pPr>
        <w:pStyle w:val="Bibliography"/>
        <w:numPr>
          <w:ilvl w:val="0"/>
          <w:numId w:val="1002"/>
        </w:numPr>
      </w:pPr>
      <w:r>
        <w:t xml:space="preserve">Colvin H. Virtualbox: An ultimate guide book on virtualization with virtualbox. CreateSpace Independent Publishing Platform, 2015. 70 p.</w:t>
      </w:r>
    </w:p>
    <w:p>
      <w:pPr>
        <w:pStyle w:val="Bibliography"/>
        <w:numPr>
          <w:ilvl w:val="0"/>
          <w:numId w:val="1002"/>
        </w:numPr>
      </w:pPr>
      <w:r>
        <w:t xml:space="preserve">van Vugt S. Red hat rhcsa/rhce 7 cert guide : Red hat enterprise linux 7 (ex200 and ex300). Pearson IT Certification, 2016. 1008 p.</w:t>
      </w:r>
    </w:p>
    <w:p>
      <w:pPr>
        <w:pStyle w:val="Bibliography"/>
        <w:numPr>
          <w:ilvl w:val="0"/>
          <w:numId w:val="1002"/>
        </w:numPr>
      </w:pPr>
      <w:r>
        <w:t xml:space="preserve">Робачевский А., Немнюгин С., Стесик О. Операционная система unix. 2-е изд. Санкт-Петербург: БХВ-Петербург, 2010. 656 p.</w:t>
      </w:r>
    </w:p>
    <w:p>
      <w:pPr>
        <w:pStyle w:val="Bibliography"/>
        <w:numPr>
          <w:ilvl w:val="0"/>
          <w:numId w:val="1002"/>
        </w:numPr>
      </w:pPr>
      <w:r>
        <w:t xml:space="preserve">Немет Э. et al. Unix и Linux: руководство системного администратора. 4-е изд. Вильямс, 2014. 1312 p.</w:t>
      </w:r>
    </w:p>
    <w:p>
      <w:pPr>
        <w:pStyle w:val="Bibliography"/>
        <w:numPr>
          <w:ilvl w:val="0"/>
          <w:numId w:val="1002"/>
        </w:numPr>
      </w:pPr>
      <w:r>
        <w:t xml:space="preserve">Колисниченко Д.Н. Самоучитель системного администратора Linux. СПб.: БХВ-Петербург, 2011. 544 p.</w:t>
      </w:r>
    </w:p>
    <w:p>
      <w:pPr>
        <w:pStyle w:val="Bibliography"/>
        <w:numPr>
          <w:ilvl w:val="0"/>
          <w:numId w:val="1002"/>
        </w:numPr>
      </w:pPr>
      <w:r>
        <w:t xml:space="preserve">Robbins A. Bash pocket reference. O’Reilly Media, 2016. 156 p.</w:t>
      </w:r>
    </w:p>
    <w:bookmarkEnd w:id="128"/>
    <w:bookmarkEnd w:id="12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50" Target="media/rId50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78" Target="media/rId78.png" /><Relationship Type="http://schemas.openxmlformats.org/officeDocument/2006/relationships/image" Id="rId25" Target="media/rId25.png" /><Relationship Type="http://schemas.openxmlformats.org/officeDocument/2006/relationships/image" Id="rId81" Target="media/rId81.png" /><Relationship Type="http://schemas.openxmlformats.org/officeDocument/2006/relationships/image" Id="rId84" Target="media/rId84.png" /><Relationship Type="http://schemas.openxmlformats.org/officeDocument/2006/relationships/image" Id="rId87" Target="media/rId87.png" /><Relationship Type="http://schemas.openxmlformats.org/officeDocument/2006/relationships/image" Id="rId90" Target="media/rId90.png" /><Relationship Type="http://schemas.openxmlformats.org/officeDocument/2006/relationships/image" Id="rId98" Target="media/rId98.png" /><Relationship Type="http://schemas.openxmlformats.org/officeDocument/2006/relationships/image" Id="rId102" Target="media/rId102.png" /><Relationship Type="http://schemas.openxmlformats.org/officeDocument/2006/relationships/image" Id="rId107" Target="media/rId107.png" /><Relationship Type="http://schemas.openxmlformats.org/officeDocument/2006/relationships/image" Id="rId110" Target="media/rId110.png" /><Relationship Type="http://schemas.openxmlformats.org/officeDocument/2006/relationships/image" Id="rId113" Target="media/rId113.png" /><Relationship Type="http://schemas.openxmlformats.org/officeDocument/2006/relationships/image" Id="rId116" Target="media/rId116.png" /><Relationship Type="http://schemas.openxmlformats.org/officeDocument/2006/relationships/image" Id="rId28" Target="media/rId28.png" /><Relationship Type="http://schemas.openxmlformats.org/officeDocument/2006/relationships/image" Id="rId121" Target="media/rId121.png" /><Relationship Type="http://schemas.openxmlformats.org/officeDocument/2006/relationships/image" Id="rId124" Target="media/rId124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47" Target="media/rId4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№1</dc:title>
  <dc:creator>Лисенков Егор, НКАбд-03-23</dc:creator>
  <dc:language>ru-RU</dc:language>
  <cp:keywords/>
  <dcterms:created xsi:type="dcterms:W3CDTF">2024-02-29T15:31:17Z</dcterms:created>
  <dcterms:modified xsi:type="dcterms:W3CDTF">2024-02-29T15:31:17Z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pectratio">
    <vt:lpwstr>169</vt:lpwstr>
  </property>
  <property fmtid="{D5CDD505-2E9C-101B-9397-08002B2CF9AE}" pid="3" name="babel-lang">
    <vt:lpwstr>russian</vt:lpwstr>
  </property>
  <property fmtid="{D5CDD505-2E9C-101B-9397-08002B2CF9AE}" pid="4" name="babel-otherlangs">
    <vt:lpwstr>english</vt:lpwstr>
  </property>
  <property fmtid="{D5CDD505-2E9C-101B-9397-08002B2CF9AE}" pid="5" name="date">
    <vt:lpwstr>28 февраля 2024</vt:lpwstr>
  </property>
  <property fmtid="{D5CDD505-2E9C-101B-9397-08002B2CF9AE}" pid="6" name="header-includes">
    <vt:lpwstr/>
  </property>
  <property fmtid="{D5CDD505-2E9C-101B-9397-08002B2CF9AE}" pid="7" name="institute">
    <vt:lpwstr/>
  </property>
  <property fmtid="{D5CDD505-2E9C-101B-9397-08002B2CF9AE}" pid="8" name="section-titles">
    <vt:lpwstr>True</vt:lpwstr>
  </property>
  <property fmtid="{D5CDD505-2E9C-101B-9397-08002B2CF9AE}" pid="9" name="slide_level">
    <vt:lpwstr>2</vt:lpwstr>
  </property>
  <property fmtid="{D5CDD505-2E9C-101B-9397-08002B2CF9AE}" pid="10" name="subtitle">
    <vt:lpwstr>Операционные системы</vt:lpwstr>
  </property>
  <property fmtid="{D5CDD505-2E9C-101B-9397-08002B2CF9AE}" pid="11" name="theme">
    <vt:lpwstr>metropolis</vt:lpwstr>
  </property>
  <property fmtid="{D5CDD505-2E9C-101B-9397-08002B2CF9AE}" pid="12" name="toc">
    <vt:lpwstr>False</vt:lpwstr>
  </property>
  <property fmtid="{D5CDD505-2E9C-101B-9397-08002B2CF9AE}" pid="13" name="toc-title">
    <vt:lpwstr>Содержание</vt:lpwstr>
  </property>
</Properties>
</file>